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41A3" w14:textId="77777777" w:rsidR="004C0ADA" w:rsidRDefault="004C0ADA" w:rsidP="004C0ADA">
      <w:pPr>
        <w:jc w:val="right"/>
        <w:rPr>
          <w:rFonts w:ascii="Times New Roman" w:eastAsia="Times New Roman" w:hAnsi="Times New Roman"/>
          <w:b/>
          <w:sz w:val="24"/>
          <w:szCs w:val="24"/>
          <w:lang w:eastAsia="tr-TR"/>
        </w:rPr>
      </w:pPr>
      <w:r w:rsidRPr="00EA6135">
        <w:rPr>
          <w:rFonts w:ascii="Times New Roman" w:eastAsia="Times New Roman" w:hAnsi="Times New Roman"/>
          <w:b/>
          <w:bCs/>
          <w:sz w:val="24"/>
          <w:szCs w:val="24"/>
          <w:lang w:eastAsia="tr-TR"/>
        </w:rPr>
        <w:t>(</w:t>
      </w:r>
      <w:r>
        <w:rPr>
          <w:rFonts w:ascii="Times New Roman" w:eastAsia="Times New Roman" w:hAnsi="Times New Roman"/>
          <w:b/>
          <w:bCs/>
          <w:sz w:val="24"/>
          <w:szCs w:val="24"/>
          <w:lang w:eastAsia="tr-TR"/>
        </w:rPr>
        <w:t>E</w:t>
      </w:r>
      <w:r w:rsidRPr="00EA6135">
        <w:rPr>
          <w:rFonts w:ascii="Times New Roman" w:eastAsia="Times New Roman" w:hAnsi="Times New Roman"/>
          <w:b/>
          <w:bCs/>
          <w:sz w:val="24"/>
          <w:szCs w:val="24"/>
          <w:lang w:eastAsia="tr-TR"/>
        </w:rPr>
        <w:t xml:space="preserve">k:RG-1/9/2018-30522) </w:t>
      </w:r>
      <w:r w:rsidRPr="00EA6135">
        <w:rPr>
          <w:rFonts w:ascii="Times New Roman" w:eastAsia="Times New Roman" w:hAnsi="Times New Roman"/>
          <w:b/>
          <w:sz w:val="24"/>
          <w:szCs w:val="24"/>
          <w:lang w:eastAsia="tr-TR"/>
        </w:rPr>
        <w:t>EK-10</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5023"/>
      </w:tblGrid>
      <w:tr w:rsidR="004C0ADA" w:rsidRPr="000419EC" w14:paraId="75C85461" w14:textId="77777777" w:rsidTr="007B3D1D">
        <w:tc>
          <w:tcPr>
            <w:tcW w:w="10065" w:type="dxa"/>
            <w:gridSpan w:val="2"/>
            <w:tcBorders>
              <w:top w:val="single" w:sz="4" w:space="0" w:color="auto"/>
              <w:left w:val="single" w:sz="4" w:space="0" w:color="auto"/>
              <w:bottom w:val="nil"/>
              <w:right w:val="single" w:sz="4" w:space="0" w:color="auto"/>
            </w:tcBorders>
            <w:shd w:val="clear" w:color="auto" w:fill="auto"/>
          </w:tcPr>
          <w:p w14:paraId="46C8FFA1" w14:textId="77777777" w:rsidR="004C0ADA" w:rsidRPr="00F1430E" w:rsidRDefault="004C0ADA" w:rsidP="007B3D1D">
            <w:pPr>
              <w:spacing w:after="0" w:line="240" w:lineRule="auto"/>
              <w:jc w:val="center"/>
              <w:rPr>
                <w:rFonts w:ascii="Times New Roman" w:hAnsi="Times New Roman"/>
                <w:b/>
                <w:sz w:val="24"/>
                <w:szCs w:val="24"/>
              </w:rPr>
            </w:pPr>
          </w:p>
          <w:p w14:paraId="28038F3E" w14:textId="77777777" w:rsidR="004C0ADA" w:rsidRPr="00F1430E" w:rsidRDefault="004C0ADA" w:rsidP="007B3D1D">
            <w:pPr>
              <w:spacing w:after="0" w:line="240" w:lineRule="auto"/>
              <w:jc w:val="center"/>
              <w:rPr>
                <w:rFonts w:ascii="Times New Roman" w:hAnsi="Times New Roman"/>
                <w:b/>
                <w:sz w:val="24"/>
                <w:szCs w:val="24"/>
              </w:rPr>
            </w:pPr>
            <w:r w:rsidRPr="00F1430E">
              <w:rPr>
                <w:rFonts w:ascii="Times New Roman" w:hAnsi="Times New Roman"/>
                <w:b/>
                <w:sz w:val="24"/>
                <w:szCs w:val="24"/>
              </w:rPr>
              <w:t>SÜRÜCÜ/MUAVİN/REHBER VE DİĞER PERSONEL BEYANI</w:t>
            </w:r>
          </w:p>
          <w:p w14:paraId="2B9B0981" w14:textId="77777777" w:rsidR="004C0ADA" w:rsidRPr="00F1430E" w:rsidRDefault="004C0ADA" w:rsidP="007B3D1D">
            <w:pPr>
              <w:spacing w:after="0" w:line="240" w:lineRule="auto"/>
              <w:jc w:val="center"/>
              <w:rPr>
                <w:rFonts w:ascii="Times New Roman" w:hAnsi="Times New Roman"/>
                <w:b/>
                <w:sz w:val="24"/>
                <w:szCs w:val="24"/>
              </w:rPr>
            </w:pPr>
          </w:p>
        </w:tc>
      </w:tr>
      <w:tr w:rsidR="004C0ADA" w:rsidRPr="000419EC" w14:paraId="7C89D4EB" w14:textId="77777777" w:rsidTr="007B3D1D">
        <w:tc>
          <w:tcPr>
            <w:tcW w:w="10065" w:type="dxa"/>
            <w:gridSpan w:val="2"/>
            <w:tcBorders>
              <w:top w:val="nil"/>
              <w:left w:val="single" w:sz="4" w:space="0" w:color="auto"/>
              <w:bottom w:val="nil"/>
              <w:right w:val="single" w:sz="4" w:space="0" w:color="auto"/>
            </w:tcBorders>
            <w:shd w:val="clear" w:color="auto" w:fill="auto"/>
          </w:tcPr>
          <w:p w14:paraId="215A081F"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Türk Ceza Kanununun 53 üncü maddesinde belirtilen süreler geçmiş ve affa uğramış veya hükmün açıklanmasının geri bırakılmasına karar verilmiş olsa bile;</w:t>
            </w:r>
          </w:p>
          <w:p w14:paraId="15F662E8"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
          <w:p w14:paraId="283D295C"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1)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uzlaşmayla neticelenmiş bir kovuşturmam bulunmamaktadır.</w:t>
            </w:r>
          </w:p>
          <w:p w14:paraId="4D688869"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
          <w:p w14:paraId="3E4603C1"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2) Türk Ceza Kanunu’nun 81, 102, 103, 104, 105, 109, 179/3, 188, 190, 191, 226 ve 227 nci maddelerindeki suçlardan mahkûm olmamış olmak veya bu suçlardan hakkında devam eden ya da uzlaşmayla neticelenmiş bir kovuşturmam bulunmamaktadır.</w:t>
            </w:r>
          </w:p>
          <w:p w14:paraId="1F0AD443"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p>
          <w:p w14:paraId="7D7DDD50"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 xml:space="preserve">3)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hâline getirmediğimi beyan ederim. </w:t>
            </w:r>
          </w:p>
          <w:p w14:paraId="60A03122" w14:textId="77777777" w:rsidR="004C0ADA" w:rsidRPr="000419EC" w:rsidRDefault="004C0ADA" w:rsidP="007B3D1D">
            <w:pPr>
              <w:tabs>
                <w:tab w:val="left" w:pos="566"/>
              </w:tabs>
              <w:spacing w:after="0" w:line="240" w:lineRule="exact"/>
              <w:ind w:firstLine="284"/>
              <w:jc w:val="both"/>
              <w:rPr>
                <w:rFonts w:ascii="Times New Roman" w:eastAsia="Times New Roman" w:hAnsi="Times New Roman"/>
                <w:b/>
                <w:sz w:val="24"/>
                <w:szCs w:val="24"/>
                <w:lang w:eastAsia="tr-TR"/>
              </w:rPr>
            </w:pPr>
          </w:p>
        </w:tc>
      </w:tr>
      <w:tr w:rsidR="004C0ADA" w:rsidRPr="000419EC" w14:paraId="5675CBA3" w14:textId="77777777" w:rsidTr="007B3D1D">
        <w:trPr>
          <w:trHeight w:val="848"/>
        </w:trPr>
        <w:tc>
          <w:tcPr>
            <w:tcW w:w="10065" w:type="dxa"/>
            <w:gridSpan w:val="2"/>
            <w:tcBorders>
              <w:top w:val="nil"/>
              <w:left w:val="single" w:sz="4" w:space="0" w:color="auto"/>
              <w:bottom w:val="single" w:sz="4" w:space="0" w:color="auto"/>
              <w:right w:val="single" w:sz="4" w:space="0" w:color="auto"/>
            </w:tcBorders>
            <w:shd w:val="clear" w:color="auto" w:fill="auto"/>
          </w:tcPr>
          <w:p w14:paraId="4EBA26F8" w14:textId="77777777" w:rsidR="004C0ADA" w:rsidRPr="00F1430E" w:rsidRDefault="004C0ADA" w:rsidP="007B3D1D">
            <w:pPr>
              <w:spacing w:after="0" w:line="240" w:lineRule="auto"/>
              <w:ind w:firstLine="284"/>
              <w:rPr>
                <w:rFonts w:ascii="Times New Roman" w:hAnsi="Times New Roman"/>
                <w:sz w:val="24"/>
                <w:szCs w:val="24"/>
              </w:rPr>
            </w:pPr>
            <w:r w:rsidRPr="00F1430E">
              <w:rPr>
                <w:rFonts w:ascii="Times New Roman" w:hAnsi="Times New Roman"/>
                <w:sz w:val="24"/>
                <w:szCs w:val="24"/>
              </w:rPr>
              <w:t>Yukarıda sayılan hususlar kendi iradem ve beyanımdır. Aksi ispat edildiği takdirde hakkımda adli makamlara suç duyurusunun yapılacağını biliyor ve kabul ediyorum.</w:t>
            </w:r>
          </w:p>
        </w:tc>
      </w:tr>
      <w:tr w:rsidR="004C0ADA" w:rsidRPr="000419EC" w14:paraId="13090914" w14:textId="77777777" w:rsidTr="007B3D1D">
        <w:trPr>
          <w:trHeight w:val="848"/>
        </w:trPr>
        <w:tc>
          <w:tcPr>
            <w:tcW w:w="5042" w:type="dxa"/>
            <w:tcBorders>
              <w:top w:val="single" w:sz="4" w:space="0" w:color="auto"/>
            </w:tcBorders>
            <w:shd w:val="clear" w:color="auto" w:fill="auto"/>
          </w:tcPr>
          <w:p w14:paraId="00121A5D"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…./…./20..</w:t>
            </w:r>
          </w:p>
          <w:p w14:paraId="518A15B6"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Araç/Firma Sahibi/Yetkilisi</w:t>
            </w:r>
          </w:p>
          <w:p w14:paraId="396FBC3D" w14:textId="77777777" w:rsidR="004C0ADA" w:rsidRPr="00F1430E" w:rsidRDefault="004C0ADA" w:rsidP="007B3D1D">
            <w:pPr>
              <w:spacing w:after="0" w:line="240" w:lineRule="auto"/>
              <w:jc w:val="center"/>
              <w:rPr>
                <w:rFonts w:ascii="Times New Roman" w:hAnsi="Times New Roman"/>
                <w:sz w:val="24"/>
                <w:szCs w:val="24"/>
              </w:rPr>
            </w:pPr>
          </w:p>
          <w:p w14:paraId="0E953E77" w14:textId="77777777" w:rsidR="004C0ADA" w:rsidRPr="00F1430E" w:rsidRDefault="004C0ADA" w:rsidP="007B3D1D">
            <w:pPr>
              <w:spacing w:after="0" w:line="240" w:lineRule="auto"/>
              <w:jc w:val="center"/>
              <w:rPr>
                <w:rFonts w:ascii="Times New Roman" w:hAnsi="Times New Roman"/>
                <w:sz w:val="24"/>
                <w:szCs w:val="24"/>
              </w:rPr>
            </w:pPr>
          </w:p>
          <w:p w14:paraId="0E8A0797"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(İmza)</w:t>
            </w:r>
          </w:p>
          <w:p w14:paraId="6051F3B6"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 xml:space="preserve">Adı ve Soyadı </w:t>
            </w:r>
          </w:p>
          <w:p w14:paraId="42FF6E60"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 xml:space="preserve">ve </w:t>
            </w:r>
          </w:p>
          <w:p w14:paraId="5C3A29DF"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Firma Kaşesi</w:t>
            </w:r>
          </w:p>
          <w:p w14:paraId="3E65376A" w14:textId="77777777" w:rsidR="004C0ADA" w:rsidRPr="00F1430E" w:rsidRDefault="004C0ADA" w:rsidP="007B3D1D">
            <w:pPr>
              <w:spacing w:after="0" w:line="240" w:lineRule="auto"/>
              <w:jc w:val="center"/>
              <w:rPr>
                <w:rFonts w:ascii="Times New Roman" w:hAnsi="Times New Roman"/>
                <w:sz w:val="24"/>
                <w:szCs w:val="24"/>
              </w:rPr>
            </w:pPr>
          </w:p>
          <w:p w14:paraId="4C0BAA75" w14:textId="77777777" w:rsidR="004C0ADA" w:rsidRPr="00F1430E" w:rsidRDefault="004C0ADA" w:rsidP="007B3D1D">
            <w:pPr>
              <w:spacing w:after="0" w:line="240" w:lineRule="auto"/>
              <w:jc w:val="center"/>
              <w:rPr>
                <w:rFonts w:ascii="Times New Roman" w:hAnsi="Times New Roman"/>
                <w:sz w:val="24"/>
                <w:szCs w:val="24"/>
              </w:rPr>
            </w:pPr>
          </w:p>
        </w:tc>
        <w:tc>
          <w:tcPr>
            <w:tcW w:w="5023" w:type="dxa"/>
            <w:tcBorders>
              <w:top w:val="single" w:sz="4" w:space="0" w:color="auto"/>
            </w:tcBorders>
            <w:shd w:val="clear" w:color="auto" w:fill="auto"/>
          </w:tcPr>
          <w:p w14:paraId="7697393F"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…./…./20..</w:t>
            </w:r>
          </w:p>
          <w:p w14:paraId="227C1190"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 xml:space="preserve">Sürücü/Muavin/Rehber ve Diğer Personel </w:t>
            </w:r>
          </w:p>
          <w:p w14:paraId="0CBA758A" w14:textId="77777777" w:rsidR="004C0ADA" w:rsidRPr="00F1430E" w:rsidRDefault="004C0ADA" w:rsidP="007B3D1D">
            <w:pPr>
              <w:spacing w:after="0" w:line="240" w:lineRule="auto"/>
              <w:jc w:val="center"/>
              <w:rPr>
                <w:rFonts w:ascii="Times New Roman" w:hAnsi="Times New Roman"/>
                <w:sz w:val="24"/>
                <w:szCs w:val="24"/>
              </w:rPr>
            </w:pPr>
          </w:p>
          <w:p w14:paraId="683BF9C2" w14:textId="77777777" w:rsidR="004C0ADA" w:rsidRPr="00F1430E" w:rsidRDefault="004C0ADA" w:rsidP="007B3D1D">
            <w:pPr>
              <w:spacing w:after="0" w:line="240" w:lineRule="auto"/>
              <w:jc w:val="center"/>
              <w:rPr>
                <w:rFonts w:ascii="Times New Roman" w:hAnsi="Times New Roman"/>
                <w:sz w:val="24"/>
                <w:szCs w:val="24"/>
              </w:rPr>
            </w:pPr>
          </w:p>
          <w:p w14:paraId="5FE98461"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(İmza)</w:t>
            </w:r>
          </w:p>
          <w:p w14:paraId="1C887593" w14:textId="77777777" w:rsidR="004C0ADA" w:rsidRPr="00F1430E" w:rsidRDefault="004C0ADA" w:rsidP="007B3D1D">
            <w:pPr>
              <w:spacing w:after="0" w:line="240" w:lineRule="auto"/>
              <w:jc w:val="center"/>
              <w:rPr>
                <w:rFonts w:ascii="Times New Roman" w:hAnsi="Times New Roman"/>
                <w:sz w:val="24"/>
                <w:szCs w:val="24"/>
              </w:rPr>
            </w:pPr>
            <w:r w:rsidRPr="00F1430E">
              <w:rPr>
                <w:rFonts w:ascii="Times New Roman" w:hAnsi="Times New Roman"/>
                <w:sz w:val="24"/>
                <w:szCs w:val="24"/>
              </w:rPr>
              <w:t>Adı ve Soyadı</w:t>
            </w:r>
          </w:p>
          <w:p w14:paraId="3A13574D" w14:textId="77777777" w:rsidR="004C0ADA" w:rsidRPr="00F1430E" w:rsidRDefault="004C0ADA" w:rsidP="007B3D1D">
            <w:pPr>
              <w:spacing w:after="0" w:line="240" w:lineRule="auto"/>
              <w:jc w:val="center"/>
              <w:rPr>
                <w:rFonts w:ascii="Times New Roman" w:hAnsi="Times New Roman"/>
                <w:sz w:val="24"/>
                <w:szCs w:val="24"/>
              </w:rPr>
            </w:pPr>
          </w:p>
        </w:tc>
      </w:tr>
    </w:tbl>
    <w:p w14:paraId="5CAE1184" w14:textId="77777777" w:rsidR="004C0ADA" w:rsidRDefault="004C0ADA">
      <w:pPr>
        <w:rPr>
          <w:rFonts w:ascii="Times New Roman" w:eastAsia="Times New Roman" w:hAnsi="Times New Roman"/>
          <w:sz w:val="24"/>
          <w:szCs w:val="24"/>
          <w:lang w:eastAsia="tr-TR"/>
        </w:rPr>
      </w:pPr>
    </w:p>
    <w:p w14:paraId="1CE2D936" w14:textId="77777777" w:rsidR="004C0ADA" w:rsidRDefault="004C0ADA">
      <w:pPr>
        <w:rPr>
          <w:rFonts w:ascii="Times New Roman" w:eastAsia="Times New Roman" w:hAnsi="Times New Roman"/>
          <w:sz w:val="24"/>
          <w:szCs w:val="24"/>
          <w:lang w:eastAsia="tr-TR"/>
        </w:rPr>
      </w:pPr>
    </w:p>
    <w:p w14:paraId="45B3A171" w14:textId="77777777" w:rsidR="004C0ADA" w:rsidRPr="004C0ADA" w:rsidRDefault="004C0ADA">
      <w:pPr>
        <w:rPr>
          <w:rFonts w:ascii="Times New Roman" w:eastAsia="Times New Roman" w:hAnsi="Times New Roman"/>
          <w:color w:val="FF0000"/>
          <w:sz w:val="24"/>
          <w:szCs w:val="24"/>
          <w:lang w:eastAsia="tr-TR"/>
        </w:rPr>
      </w:pPr>
      <w:r w:rsidRPr="004C0ADA">
        <w:rPr>
          <w:rFonts w:ascii="Times New Roman" w:eastAsia="Times New Roman" w:hAnsi="Times New Roman"/>
          <w:color w:val="FF0000"/>
          <w:sz w:val="24"/>
          <w:szCs w:val="24"/>
          <w:lang w:eastAsia="tr-TR"/>
        </w:rPr>
        <w:t>(FİRMADA ÇALIŞAN HER ŞÖFOR İÇİN AYRI AYRI DÜZENLENECEKTİR)</w:t>
      </w:r>
    </w:p>
    <w:p w14:paraId="17454811" w14:textId="447B520B" w:rsidR="00E60A86" w:rsidRPr="004C0ADA" w:rsidRDefault="004C0ADA">
      <w:pPr>
        <w:rPr>
          <w:color w:val="FF0000"/>
        </w:rPr>
      </w:pPr>
      <w:r w:rsidRPr="004C0ADA">
        <w:rPr>
          <w:rFonts w:ascii="Times New Roman" w:eastAsia="Times New Roman" w:hAnsi="Times New Roman"/>
          <w:color w:val="FF0000"/>
          <w:sz w:val="24"/>
          <w:szCs w:val="24"/>
          <w:lang w:eastAsia="tr-TR"/>
        </w:rPr>
        <w:t>AYRICA BUNUNLA BİRLİKTE  ADLİ SİCİL BELGESİ</w:t>
      </w:r>
      <w:r w:rsidR="00F40449">
        <w:rPr>
          <w:rFonts w:ascii="Times New Roman" w:eastAsia="Times New Roman" w:hAnsi="Times New Roman"/>
          <w:color w:val="FF0000"/>
          <w:sz w:val="24"/>
          <w:szCs w:val="24"/>
          <w:lang w:eastAsia="tr-TR"/>
        </w:rPr>
        <w:t>DE İBRAZ EDİLECEKTİR.</w:t>
      </w:r>
    </w:p>
    <w:sectPr w:rsidR="00E60A86" w:rsidRPr="004C0ADA" w:rsidSect="00E60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0ADA"/>
    <w:rsid w:val="004C0ADA"/>
    <w:rsid w:val="00E60A86"/>
    <w:rsid w:val="00F40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BFB8"/>
  <w15:docId w15:val="{C1273EE5-6FEC-449D-9872-1C638B16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AD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dc:creator>
  <cp:lastModifiedBy>ozgur</cp:lastModifiedBy>
  <cp:revision>3</cp:revision>
  <dcterms:created xsi:type="dcterms:W3CDTF">2020-02-13T11:39:00Z</dcterms:created>
  <dcterms:modified xsi:type="dcterms:W3CDTF">2024-10-17T10:51:00Z</dcterms:modified>
</cp:coreProperties>
</file>